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90E5" w14:textId="77777777" w:rsidR="003B16A8" w:rsidRDefault="003B16A8">
      <w:pPr>
        <w:rPr>
          <w:rFonts w:ascii="Arial" w:hAnsi="Arial" w:cs="Arial"/>
          <w:color w:val="5B484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t>EMERGENCY FOOD</w:t>
      </w:r>
    </w:p>
    <w:p w14:paraId="5A70D5DE" w14:textId="13DCE010" w:rsidR="00126D0C" w:rsidRDefault="003B16A8"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>First, you need to know if your food is edible.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  <w:t>Ken writes, "I have tried most of the "survival stash" goods and find them barely edible."</w:t>
      </w:r>
      <w:r>
        <w:rPr>
          <w:rFonts w:ascii="Arial" w:hAnsi="Arial" w:cs="Arial"/>
          <w:color w:val="5B4841"/>
          <w:sz w:val="21"/>
          <w:szCs w:val="21"/>
        </w:rPr>
        <w:br/>
      </w:r>
      <w:r>
        <w:rPr>
          <w:rFonts w:ascii="Arial" w:hAnsi="Arial" w:cs="Arial"/>
          <w:color w:val="5B4841"/>
          <w:sz w:val="21"/>
          <w:szCs w:val="21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t>This is the big one. A lot of emergency meals are genuinely bad. I tested four meals from Legacy Food Storage and wouldn't feed most of them to my family in a real emergency, let alone on a regular Tuesday.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  <w:t xml:space="preserve">If you have cases of meals sitting on a shelf and you've never tasted them, you don't </w:t>
      </w:r>
      <w:proofErr w:type="gramStart"/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t>actually know</w:t>
      </w:r>
      <w:proofErr w:type="gramEnd"/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t xml:space="preserve"> what you have. Find out now, while you still have time to replace them. If you haven't yet read my review of four Legacy Food Storage meals, </w:t>
      </w:r>
      <w:hyperlink r:id="rId4" w:history="1">
        <w:r>
          <w:rPr>
            <w:rStyle w:val="Hyperlink"/>
            <w:rFonts w:ascii="Arial" w:hAnsi="Arial" w:cs="Arial"/>
            <w:color w:val="962D53"/>
            <w:sz w:val="27"/>
            <w:szCs w:val="27"/>
            <w:shd w:val="clear" w:color="auto" w:fill="FFFFFF"/>
          </w:rPr>
          <w:t>here's the link so you can see exactly what I mean. </w:t>
        </w:r>
      </w:hyperlink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>Second, those "best by" dates might be closer than you think.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  <w:t>Emergency meals aren't immortal. They have a shelf life, and if you never rotate through your supply, you'll eventually open a pouch of something that's past its prime. </w:t>
      </w:r>
      <w:hyperlink r:id="rId5" w:history="1">
        <w:r>
          <w:rPr>
            <w:rStyle w:val="Hyperlink"/>
            <w:rFonts w:ascii="Arial" w:hAnsi="Arial" w:cs="Arial"/>
            <w:color w:val="962D53"/>
            <w:sz w:val="27"/>
            <w:szCs w:val="27"/>
            <w:shd w:val="clear" w:color="auto" w:fill="FFFFFF"/>
          </w:rPr>
          <w:t>And, heat, especially</w:t>
        </w:r>
      </w:hyperlink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t>, can quickly degrade any stored food. Using a few meals now keeps your supply fresh and means nothing goes to waste.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 xml:space="preserve">Third, they're </w:t>
      </w:r>
      <w:proofErr w:type="gramStart"/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>actually useful</w:t>
      </w:r>
      <w:proofErr w:type="gramEnd"/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 xml:space="preserve"> on busy nights.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  <w:t>You're exhausted, you haven't been to the grocery store, and nobody wants to make dinner. That's what these meals are sitting there for. A quick, filling meal on a chaotic weeknight is not a bad use of your food storage, it's a practical one. Especially once you know how to make them taste good, and that's pretty easy when you </w:t>
      </w:r>
      <w:hyperlink r:id="rId6" w:history="1">
        <w:r>
          <w:rPr>
            <w:rStyle w:val="Hyperlink"/>
            <w:rFonts w:ascii="Arial" w:hAnsi="Arial" w:cs="Arial"/>
            <w:color w:val="962D53"/>
            <w:sz w:val="27"/>
            <w:szCs w:val="27"/>
            <w:shd w:val="clear" w:color="auto" w:fill="FFFFFF"/>
          </w:rPr>
          <w:t>use my Emergency Meal Wizard.</w:t>
        </w:r>
      </w:hyperlink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b/>
          <w:bCs/>
          <w:color w:val="5B4841"/>
          <w:sz w:val="27"/>
          <w:szCs w:val="27"/>
          <w:shd w:val="clear" w:color="auto" w:fill="FFFFFF"/>
        </w:rPr>
        <w:t>Fourth, and nobody talks much about this one, a near-empty bank account is also an emergency.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lastRenderedPageBreak/>
        <w:t>If money gets tight, that shelf full of food is a real resource. Using it means one less grocery run, one less charge on the credit card. Food price inflation continues, unfortunately. That's not cheating the system. That's exactly what having a supply is supposed to do for you.</w:t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B4841"/>
          <w:sz w:val="27"/>
          <w:szCs w:val="27"/>
          <w:shd w:val="clear" w:color="auto" w:fill="FFFFFF"/>
        </w:rPr>
        <w:br/>
        <w:t>Your emergency food storage isn't a museum exhibit! It's meant to be used.</w:t>
      </w:r>
    </w:p>
    <w:sectPr w:rsidR="00126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A8"/>
    <w:rsid w:val="00126D0C"/>
    <w:rsid w:val="003B16A8"/>
    <w:rsid w:val="00A01F23"/>
    <w:rsid w:val="00A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98F3"/>
  <w15:chartTrackingRefBased/>
  <w15:docId w15:val="{6D1536D5-6DC9-462F-BA36-DD9292F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6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dripemail2.com/c/eyJhbGciOiJIUzI1NiJ9.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.c0DMgCcmP-fAzxXl2XGyOp0b5npon9LvEqR50fXS8sY" TargetMode="External"/><Relationship Id="rId5" Type="http://schemas.openxmlformats.org/officeDocument/2006/relationships/hyperlink" Target="https://t.dripemail2.com/c/eyJhbGciOiJIUzI1NiJ9.eyJhdWQiOiJkZXRvdXIiLCJpc3MiOiJtb25vbGl0aCIsInN1YiI6ImRldG91cl9saW5rIiwiaWF0IjoxNzc4Njk5MTM3LCJuYmYiOjE3Nzg2OTkxMzcsImFjY291bnRfaWQiOiIxMTUwNDEwIiwiZGVsaXZlcnlfaWQiOiJyMDc1b3JwdXV1Mm5xZXp3Ym1mZSIsInRva2VuIjoicjA3NW9ycHV1dTJucWV6d2JtZmUiLCJzZW5kX2F0IjoxNzc4Njk4NzIzLCJlbWFpbF9pZCI6MTE3ODMzOTAsImVtYWlsYWJsZV90eXBlIjoiQnJvYWRjYXN0IiwiZW1haWxhYmxlX2lkIjo0NzI3OTQ2LCJ1cmwiOiJodHRwczovL3RoZXN1cnZpdmFsbW9tLmNvbS90aGUtNi1lbmVtaWVzLW9mLWZvb2Qtc3RvcmFnZS8_X19zPTllMHJ2NTFvcG9wbnhnbGI4cm9rJnV0bV9zb3VyY2U9ZHJpcCZ1dG1fbWVkaXVtPWVtYWlsJnV0bV9jYW1wYWlnbj0lRTIlOUUlQTElRUYlQjglOEYrNCtnb29kK3JlYXNvbnMrdG8rc3RhcnQrZWF0aW5nK3lvdXIrZW1lcmdlbmN5K2Zvb2QrcmlnaHQrbm93In0.0pA0ki5rpuxyXQvJu491BMobw6hFQHGQ2-lIQTjMBn4" TargetMode="External"/><Relationship Id="rId4" Type="http://schemas.openxmlformats.org/officeDocument/2006/relationships/hyperlink" Target="https://t.dripemail2.com/c/eyJhbGciOiJIUzI1NiJ9.eyJhdWQiOiJkZXRvdXIiLCJpc3MiOiJtb25vbGl0aCIsInN1YiI6ImRldG91cl9saW5rIiwiaWF0IjoxNzc4Njk5MTM3LCJuYmYiOjE3Nzg2OTkxMzcsImFjY291bnRfaWQiOiIxMTUwNDEwIiwiZGVsaXZlcnlfaWQiOiJyMDc1b3JwdXV1Mm5xZXp3Ym1mZSIsInRva2VuIjoicjA3NW9ycHV1dTJucWV6d2JtZmUiLCJzZW5kX2F0IjoxNzc4Njk4NzIzLCJlbWFpbF9pZCI6MTE3ODMzOTAsImVtYWlsYWJsZV90eXBlIjoiQnJvYWRjYXN0IiwiZW1haWxhYmxlX2lkIjo0NzI3OTQ2LCJ1cmwiOiJodHRwczovL3RoZXN1cnZpdmFsbW9tLmNvbS9sZWdhY3ktZm9vZC1zdG9yYWdlLXJldmlldy8_X19zPTllMHJ2NTFvcG9wbnhnbGI4cm9rJnV0bV9zb3VyY2U9ZHJpcCZ1dG1fbWVkaXVtPWVtYWlsJnV0bV9jYW1wYWlnbj0lRTIlOUUlQTElRUYlQjglOEYrNCtnb29kK3JlYXNvbnMrdG8rc3RhcnQrZWF0aW5nK3lvdXIrZW1lcmdlbmN5K2Zvb2QrcmlnaHQrbm93In0.08PK755iLNZCFVNl_u2Q92or2J43MEFPmLAYBJ9zE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1</cp:revision>
  <dcterms:created xsi:type="dcterms:W3CDTF">2026-05-14T14:26:00Z</dcterms:created>
  <dcterms:modified xsi:type="dcterms:W3CDTF">2026-05-14T14:27:00Z</dcterms:modified>
</cp:coreProperties>
</file>