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EE5ED" w14:textId="164E2700" w:rsidR="009B4360" w:rsidRPr="009B4360" w:rsidRDefault="009B4360" w:rsidP="009B4360">
      <w:pPr>
        <w:shd w:val="clear" w:color="auto" w:fill="FFFFFF"/>
        <w:spacing w:after="0" w:line="312" w:lineRule="atLeast"/>
        <w:textAlignment w:val="baseline"/>
        <w:outlineLvl w:val="1"/>
        <w:rPr>
          <w:rFonts w:ascii="Segoe UI" w:eastAsia="Times New Roman" w:hAnsi="Segoe UI" w:cs="Segoe UI"/>
          <w:b/>
          <w:bCs/>
          <w:kern w:val="0"/>
          <w:sz w:val="20"/>
          <w:szCs w:val="20"/>
          <w14:ligatures w14:val="none"/>
        </w:rPr>
      </w:pPr>
      <w:r w:rsidRPr="009B4360">
        <w:rPr>
          <w:rFonts w:ascii="Segoe UI" w:eastAsia="Times New Roman" w:hAnsi="Segoe UI" w:cs="Segoe UI"/>
          <w:b/>
          <w:bCs/>
          <w:color w:val="3A3A3A"/>
          <w:kern w:val="0"/>
          <w:sz w:val="36"/>
          <w:szCs w:val="36"/>
          <w14:ligatures w14:val="none"/>
        </w:rPr>
        <w:t>6 Enemies of Food Storage</w:t>
      </w:r>
      <w:r>
        <w:rPr>
          <w:rFonts w:ascii="Segoe UI" w:eastAsia="Times New Roman" w:hAnsi="Segoe UI" w:cs="Segoe UI"/>
          <w:b/>
          <w:bCs/>
          <w:color w:val="3A3A3A"/>
          <w:kern w:val="0"/>
          <w:sz w:val="36"/>
          <w:szCs w:val="36"/>
          <w14:ligatures w14:val="none"/>
        </w:rPr>
        <w:t xml:space="preserve">                      </w:t>
      </w:r>
      <w:hyperlink r:id="rId4" w:tooltip="View all posts by Lisa Bedford" w:history="1">
        <w:r w:rsidRPr="009B4360">
          <w:rPr>
            <w:rStyle w:val="author-name"/>
            <w:rFonts w:ascii="Segoe UI" w:hAnsi="Segoe UI" w:cs="Segoe UI"/>
            <w:sz w:val="20"/>
            <w:szCs w:val="20"/>
            <w:shd w:val="clear" w:color="auto" w:fill="FFFFFF"/>
          </w:rPr>
          <w:t>Lisa Bedford </w:t>
        </w:r>
      </w:hyperlink>
    </w:p>
    <w:p w14:paraId="2ADE3E82" w14:textId="77777777" w:rsidR="009B4360" w:rsidRPr="009B4360" w:rsidRDefault="009B4360" w:rsidP="009B4360">
      <w:pPr>
        <w:shd w:val="clear" w:color="auto" w:fill="FFFFFF"/>
        <w:spacing w:after="0" w:line="312" w:lineRule="atLeast"/>
        <w:textAlignment w:val="baseline"/>
        <w:outlineLvl w:val="1"/>
        <w:rPr>
          <w:rFonts w:ascii="Segoe UI" w:eastAsia="Times New Roman" w:hAnsi="Segoe UI" w:cs="Segoe UI"/>
          <w:b/>
          <w:bCs/>
          <w:color w:val="3A3A3A"/>
          <w:kern w:val="0"/>
          <w:sz w:val="36"/>
          <w:szCs w:val="36"/>
          <w14:ligatures w14:val="none"/>
        </w:rPr>
      </w:pPr>
    </w:p>
    <w:p w14:paraId="58C765F3" w14:textId="77777777" w:rsidR="009B4360" w:rsidRPr="009B4360" w:rsidRDefault="009B4360" w:rsidP="009B4360">
      <w:pPr>
        <w:shd w:val="clear" w:color="auto" w:fill="FFFFFF"/>
        <w:spacing w:after="0" w:line="312" w:lineRule="atLeast"/>
        <w:textAlignment w:val="baseline"/>
        <w:outlineLvl w:val="2"/>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1. Heat: Preserving Nutritional Value </w:t>
      </w:r>
    </w:p>
    <w:p w14:paraId="749F0599"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Maintaining </w:t>
      </w:r>
      <w:r w:rsidRPr="009B4360">
        <w:rPr>
          <w:rFonts w:ascii="Segoe UI" w:eastAsia="Times New Roman" w:hAnsi="Segoe UI" w:cs="Segoe UI"/>
          <w:b/>
          <w:bCs/>
          <w:color w:val="4B4F58"/>
          <w:kern w:val="0"/>
          <w14:ligatures w14:val="none"/>
        </w:rPr>
        <w:t>a consistently cool storage environment, ideally between 40 and 72 degrees,</w:t>
      </w:r>
      <w:r w:rsidRPr="009B4360">
        <w:rPr>
          <w:rFonts w:ascii="Segoe UI" w:eastAsia="Times New Roman" w:hAnsi="Segoe UI" w:cs="Segoe UI"/>
          <w:color w:val="4B4F58"/>
          <w:kern w:val="0"/>
          <w14:ligatures w14:val="none"/>
        </w:rPr>
        <w:t> is essential for maximizing the shelf life of stored food. For </w:t>
      </w:r>
      <w:hyperlink r:id="rId5" w:tgtFrame="_blank" w:history="1">
        <w:r w:rsidRPr="009B4360">
          <w:rPr>
            <w:rFonts w:ascii="Segoe UI" w:eastAsia="Times New Roman" w:hAnsi="Segoe UI" w:cs="Segoe UI"/>
            <w:color w:val="F68263"/>
            <w:kern w:val="0"/>
            <w:u w:val="single"/>
            <w14:ligatures w14:val="none"/>
          </w:rPr>
          <w:t>every 18 degrees above 72</w:t>
        </w:r>
      </w:hyperlink>
      <w:r w:rsidRPr="009B4360">
        <w:rPr>
          <w:rFonts w:ascii="Segoe UI" w:eastAsia="Times New Roman" w:hAnsi="Segoe UI" w:cs="Segoe UI"/>
          <w:color w:val="4B4F58"/>
          <w:kern w:val="0"/>
          <w14:ligatures w14:val="none"/>
        </w:rPr>
        <w:t>, food will lose its nutritional value by half, and over time, it will lose much of its original flavor, texture, and appearance. </w:t>
      </w:r>
      <w:hyperlink r:id="rId6" w:history="1">
        <w:r w:rsidRPr="009B4360">
          <w:rPr>
            <w:rFonts w:ascii="Segoe UI" w:eastAsia="Times New Roman" w:hAnsi="Segoe UI" w:cs="Segoe UI"/>
            <w:color w:val="F68263"/>
            <w:kern w:val="0"/>
            <w:u w:val="single"/>
            <w14:ligatures w14:val="none"/>
          </w:rPr>
          <w:t>Explore ways to keep your food storage space cool.</w:t>
        </w:r>
      </w:hyperlink>
    </w:p>
    <w:p w14:paraId="7D7F2785" w14:textId="77777777" w:rsidR="009B4360" w:rsidRPr="009B4360" w:rsidRDefault="009B4360" w:rsidP="009B4360">
      <w:pPr>
        <w:shd w:val="clear" w:color="auto" w:fill="FFFFFF"/>
        <w:spacing w:after="0" w:line="312" w:lineRule="atLeast"/>
        <w:textAlignment w:val="baseline"/>
        <w:outlineLvl w:val="2"/>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2. Humidity: Keeping Things Dry</w:t>
      </w:r>
    </w:p>
    <w:p w14:paraId="121C218A"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b/>
          <w:bCs/>
          <w:color w:val="4B4F58"/>
          <w:kern w:val="0"/>
          <w14:ligatures w14:val="none"/>
        </w:rPr>
        <w:t>Excess moisture can compromise the quality of stored food. </w:t>
      </w:r>
      <w:r w:rsidRPr="009B4360">
        <w:rPr>
          <w:rFonts w:ascii="Segoe UI" w:eastAsia="Times New Roman" w:hAnsi="Segoe UI" w:cs="Segoe UI"/>
          <w:color w:val="4B4F58"/>
          <w:kern w:val="0"/>
          <w14:ligatures w14:val="none"/>
        </w:rPr>
        <w:t xml:space="preserve">Use air conditioners or dehumidifiers to control humidity </w:t>
      </w:r>
      <w:proofErr w:type="gramStart"/>
      <w:r w:rsidRPr="009B4360">
        <w:rPr>
          <w:rFonts w:ascii="Segoe UI" w:eastAsia="Times New Roman" w:hAnsi="Segoe UI" w:cs="Segoe UI"/>
          <w:color w:val="4B4F58"/>
          <w:kern w:val="0"/>
          <w14:ligatures w14:val="none"/>
        </w:rPr>
        <w:t>levels, and</w:t>
      </w:r>
      <w:proofErr w:type="gramEnd"/>
      <w:r w:rsidRPr="009B4360">
        <w:rPr>
          <w:rFonts w:ascii="Segoe UI" w:eastAsia="Times New Roman" w:hAnsi="Segoe UI" w:cs="Segoe UI"/>
          <w:color w:val="4B4F58"/>
          <w:kern w:val="0"/>
          <w14:ligatures w14:val="none"/>
        </w:rPr>
        <w:t xml:space="preserve"> ensure that food is packaged with minimal moisture with as little moisture as possible. Store food off the floor and away from external walls where moisture might seep in.</w:t>
      </w:r>
    </w:p>
    <w:p w14:paraId="5C3F674D" w14:textId="77777777" w:rsidR="009B4360" w:rsidRPr="009B4360" w:rsidRDefault="009B4360" w:rsidP="009B4360">
      <w:pPr>
        <w:shd w:val="clear" w:color="auto" w:fill="FFFFFF"/>
        <w:spacing w:after="0" w:line="312" w:lineRule="atLeast"/>
        <w:textAlignment w:val="baseline"/>
        <w:outlineLvl w:val="2"/>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3. Oxygen: Battling Oxidation</w:t>
      </w:r>
    </w:p>
    <w:p w14:paraId="076AC958"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Over time, oxygen </w:t>
      </w:r>
      <w:r w:rsidRPr="009B4360">
        <w:rPr>
          <w:rFonts w:ascii="Segoe UI" w:eastAsia="Times New Roman" w:hAnsi="Segoe UI" w:cs="Segoe UI"/>
          <w:b/>
          <w:bCs/>
          <w:color w:val="4B4F58"/>
          <w:kern w:val="0"/>
          <w14:ligatures w14:val="none"/>
        </w:rPr>
        <w:t>changes the appearance, flavor, and texture of food. </w:t>
      </w:r>
      <w:r w:rsidRPr="009B4360">
        <w:rPr>
          <w:rFonts w:ascii="Segoe UI" w:eastAsia="Times New Roman" w:hAnsi="Segoe UI" w:cs="Segoe UI"/>
          <w:color w:val="4B4F58"/>
          <w:kern w:val="0"/>
          <w14:ligatures w14:val="none"/>
        </w:rPr>
        <w:t xml:space="preserve">For example, when fats </w:t>
      </w:r>
      <w:proofErr w:type="gramStart"/>
      <w:r w:rsidRPr="009B4360">
        <w:rPr>
          <w:rFonts w:ascii="Segoe UI" w:eastAsia="Times New Roman" w:hAnsi="Segoe UI" w:cs="Segoe UI"/>
          <w:color w:val="4B4F58"/>
          <w:kern w:val="0"/>
          <w14:ligatures w14:val="none"/>
        </w:rPr>
        <w:t>oxidize</w:t>
      </w:r>
      <w:proofErr w:type="gramEnd"/>
      <w:r w:rsidRPr="009B4360">
        <w:rPr>
          <w:rFonts w:ascii="Segoe UI" w:eastAsia="Times New Roman" w:hAnsi="Segoe UI" w:cs="Segoe UI"/>
          <w:color w:val="4B4F58"/>
          <w:kern w:val="0"/>
          <w14:ligatures w14:val="none"/>
        </w:rPr>
        <w:t xml:space="preserve"> they become rancid. Combat oxidation by using </w:t>
      </w:r>
      <w:hyperlink r:id="rId7" w:tgtFrame="_blank" w:history="1">
        <w:r w:rsidRPr="009B4360">
          <w:rPr>
            <w:rFonts w:ascii="Segoe UI" w:eastAsia="Times New Roman" w:hAnsi="Segoe UI" w:cs="Segoe UI"/>
            <w:color w:val="F68263"/>
            <w:kern w:val="0"/>
            <w:u w:val="single"/>
            <w14:ligatures w14:val="none"/>
          </w:rPr>
          <w:t>oxygen absorbers</w:t>
        </w:r>
      </w:hyperlink>
      <w:r w:rsidRPr="009B4360">
        <w:rPr>
          <w:rFonts w:ascii="Segoe UI" w:eastAsia="Times New Roman" w:hAnsi="Segoe UI" w:cs="Segoe UI"/>
          <w:color w:val="4B4F58"/>
          <w:kern w:val="0"/>
          <w14:ligatures w14:val="none"/>
        </w:rPr>
        <w:t>, regularly rotating food items, and paying attention to the other five factors that negatively affect the longevity of food storage. Eliminating oxygen not only preserves food quality but also helps prevent bacterial growth—consider </w:t>
      </w:r>
      <w:hyperlink r:id="rId8" w:history="1">
        <w:r w:rsidRPr="009B4360">
          <w:rPr>
            <w:rFonts w:ascii="Segoe UI" w:eastAsia="Times New Roman" w:hAnsi="Segoe UI" w:cs="Segoe UI"/>
            <w:color w:val="F68263"/>
            <w:kern w:val="0"/>
            <w:u w:val="single"/>
            <w14:ligatures w14:val="none"/>
          </w:rPr>
          <w:t>vacuum-packing for added protection</w:t>
        </w:r>
      </w:hyperlink>
      <w:r w:rsidRPr="009B4360">
        <w:rPr>
          <w:rFonts w:ascii="Segoe UI" w:eastAsia="Times New Roman" w:hAnsi="Segoe UI" w:cs="Segoe UI"/>
          <w:color w:val="4B4F58"/>
          <w:kern w:val="0"/>
          <w14:ligatures w14:val="none"/>
        </w:rPr>
        <w:t>.</w:t>
      </w:r>
    </w:p>
    <w:p w14:paraId="26BAFCAD" w14:textId="77777777" w:rsidR="009B4360" w:rsidRPr="009B4360" w:rsidRDefault="009B4360" w:rsidP="009B4360">
      <w:pPr>
        <w:shd w:val="clear" w:color="auto" w:fill="FFFFFF"/>
        <w:spacing w:after="0" w:line="312" w:lineRule="atLeast"/>
        <w:textAlignment w:val="baseline"/>
        <w:outlineLvl w:val="2"/>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4. Pests: Averting Infestations</w:t>
      </w:r>
    </w:p>
    <w:p w14:paraId="6E7C4C2A"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hyperlink r:id="rId9" w:history="1">
        <w:r w:rsidRPr="009B4360">
          <w:rPr>
            <w:rFonts w:ascii="Segoe UI" w:eastAsia="Times New Roman" w:hAnsi="Segoe UI" w:cs="Segoe UI"/>
            <w:color w:val="F68263"/>
            <w:kern w:val="0"/>
            <w:u w:val="single"/>
            <w14:ligatures w14:val="none"/>
          </w:rPr>
          <w:t>Preventing pest and rodent infestations</w:t>
        </w:r>
      </w:hyperlink>
      <w:r w:rsidRPr="009B4360">
        <w:rPr>
          <w:rFonts w:ascii="Segoe UI" w:eastAsia="Times New Roman" w:hAnsi="Segoe UI" w:cs="Segoe UI"/>
          <w:color w:val="4B4F58"/>
          <w:kern w:val="0"/>
          <w14:ligatures w14:val="none"/>
        </w:rPr>
        <w:t> is critical to protecting your food storage and other preparedness items. Many dry foods can be frozen for at least four days to ensure that microscopic insect eggs will never hatch. </w:t>
      </w:r>
      <w:r w:rsidRPr="009B4360">
        <w:rPr>
          <w:rFonts w:ascii="Segoe UI" w:eastAsia="Times New Roman" w:hAnsi="Segoe UI" w:cs="Segoe UI"/>
          <w:b/>
          <w:bCs/>
          <w:color w:val="4B4F58"/>
          <w:kern w:val="0"/>
          <w14:ligatures w14:val="none"/>
        </w:rPr>
        <w:t>Keep food in air-tight containers,</w:t>
      </w:r>
      <w:r w:rsidRPr="009B4360">
        <w:rPr>
          <w:rFonts w:ascii="Segoe UI" w:eastAsia="Times New Roman" w:hAnsi="Segoe UI" w:cs="Segoe UI"/>
          <w:color w:val="4B4F58"/>
          <w:kern w:val="0"/>
          <w14:ligatures w14:val="none"/>
        </w:rPr>
        <w:t> </w:t>
      </w:r>
      <w:proofErr w:type="gramStart"/>
      <w:r w:rsidRPr="009B4360">
        <w:rPr>
          <w:rFonts w:ascii="Segoe UI" w:eastAsia="Times New Roman" w:hAnsi="Segoe UI" w:cs="Segoe UI"/>
          <w:color w:val="4B4F58"/>
          <w:kern w:val="0"/>
          <w14:ligatures w14:val="none"/>
        </w:rPr>
        <w:t>and also</w:t>
      </w:r>
      <w:proofErr w:type="gramEnd"/>
      <w:r w:rsidRPr="009B4360">
        <w:rPr>
          <w:rFonts w:ascii="Segoe UI" w:eastAsia="Times New Roman" w:hAnsi="Segoe UI" w:cs="Segoe UI"/>
          <w:color w:val="4B4F58"/>
          <w:kern w:val="0"/>
          <w14:ligatures w14:val="none"/>
        </w:rPr>
        <w:t xml:space="preserve"> keep all food storage areas, including shelves and floor clean of food particles. </w:t>
      </w:r>
      <w:hyperlink r:id="rId10" w:history="1">
        <w:r w:rsidRPr="009B4360">
          <w:rPr>
            <w:rFonts w:ascii="Segoe UI" w:eastAsia="Times New Roman" w:hAnsi="Segoe UI" w:cs="Segoe UI"/>
            <w:color w:val="F68263"/>
            <w:kern w:val="0"/>
            <w:u w:val="single"/>
            <w14:ligatures w14:val="none"/>
          </w:rPr>
          <w:t>For an all-natural pest control method, try diatomaceous earth.</w:t>
        </w:r>
      </w:hyperlink>
    </w:p>
    <w:p w14:paraId="3182E6DD" w14:textId="77777777" w:rsidR="009B4360" w:rsidRPr="009B4360" w:rsidRDefault="009B4360" w:rsidP="009B4360">
      <w:pPr>
        <w:shd w:val="clear" w:color="auto" w:fill="FFFFFF"/>
        <w:spacing w:after="0" w:line="312" w:lineRule="atLeast"/>
        <w:textAlignment w:val="baseline"/>
        <w:outlineLvl w:val="2"/>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5. Light: Diminishing Flavor &amp; Appearance</w:t>
      </w:r>
    </w:p>
    <w:p w14:paraId="05DF6CA7"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Keep your pantry area as dark as possible. Light can and will affect the flavor and appearance of food, but it’s also </w:t>
      </w:r>
      <w:r w:rsidRPr="009B4360">
        <w:rPr>
          <w:rFonts w:ascii="Segoe UI" w:eastAsia="Times New Roman" w:hAnsi="Segoe UI" w:cs="Segoe UI"/>
          <w:b/>
          <w:bCs/>
          <w:color w:val="4B4F58"/>
          <w:kern w:val="0"/>
          <w14:ligatures w14:val="none"/>
        </w:rPr>
        <w:t>the easiest enemy to keep at bay</w:t>
      </w:r>
      <w:r w:rsidRPr="009B4360">
        <w:rPr>
          <w:rFonts w:ascii="Segoe UI" w:eastAsia="Times New Roman" w:hAnsi="Segoe UI" w:cs="Segoe UI"/>
          <w:color w:val="4B4F58"/>
          <w:kern w:val="0"/>
          <w14:ligatures w14:val="none"/>
        </w:rPr>
        <w:t>. Prioritize longevity over aesthetics even for food stored in clear containers; keep them in labeled boxes with lids to shield them from light exposure. Granted, it won’t be as attractive as all those pretty jars filled with homemade preserves and canned veggies, but they’ll last longer.</w:t>
      </w:r>
    </w:p>
    <w:p w14:paraId="6757F744" w14:textId="77777777" w:rsidR="009B4360" w:rsidRPr="009B4360" w:rsidRDefault="009B4360" w:rsidP="009B4360">
      <w:pPr>
        <w:shd w:val="clear" w:color="auto" w:fill="FFFFFF"/>
        <w:spacing w:after="0" w:line="312" w:lineRule="atLeast"/>
        <w:textAlignment w:val="baseline"/>
        <w:outlineLvl w:val="2"/>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6. Kids: Redirecting Hungry Snackers</w:t>
      </w:r>
    </w:p>
    <w:p w14:paraId="34B5D92D"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Children may deplete your food storage before you realizing it’s happening. So far, I’ve lost entire boxes of granola bars, energy bars, and two or three cases of Capri-Suns. To redirect hungry kids, </w:t>
      </w:r>
      <w:r w:rsidRPr="009B4360">
        <w:rPr>
          <w:rFonts w:ascii="Segoe UI" w:eastAsia="Times New Roman" w:hAnsi="Segoe UI" w:cs="Segoe UI"/>
          <w:b/>
          <w:bCs/>
          <w:color w:val="4B4F58"/>
          <w:kern w:val="0"/>
          <w14:ligatures w14:val="none"/>
        </w:rPr>
        <w:t>consider organizing kid-friendly snack zones within easy reach, filled with acceptable-to-you alternatives.</w:t>
      </w:r>
      <w:r w:rsidRPr="009B4360">
        <w:rPr>
          <w:rFonts w:ascii="Segoe UI" w:eastAsia="Times New Roman" w:hAnsi="Segoe UI" w:cs="Segoe UI"/>
          <w:color w:val="4B4F58"/>
          <w:kern w:val="0"/>
          <w14:ligatures w14:val="none"/>
        </w:rPr>
        <w:br/>
      </w:r>
      <w:r w:rsidRPr="009B4360">
        <w:rPr>
          <w:rFonts w:ascii="Segoe UI" w:eastAsia="Times New Roman" w:hAnsi="Segoe UI" w:cs="Segoe UI"/>
          <w:color w:val="4B4F58"/>
          <w:kern w:val="0"/>
          <w14:ligatures w14:val="none"/>
        </w:rPr>
        <w:br/>
        <w:t>Also, </w:t>
      </w:r>
      <w:r w:rsidRPr="009B4360">
        <w:rPr>
          <w:rFonts w:ascii="Segoe UI" w:eastAsia="Times New Roman" w:hAnsi="Segoe UI" w:cs="Segoe UI"/>
          <w:b/>
          <w:bCs/>
          <w:color w:val="4B4F58"/>
          <w:kern w:val="0"/>
          <w14:ligatures w14:val="none"/>
        </w:rPr>
        <w:t>encouraging open communication</w:t>
      </w:r>
      <w:r w:rsidRPr="009B4360">
        <w:rPr>
          <w:rFonts w:ascii="Segoe UI" w:eastAsia="Times New Roman" w:hAnsi="Segoe UI" w:cs="Segoe UI"/>
          <w:color w:val="4B4F58"/>
          <w:kern w:val="0"/>
          <w14:ligatures w14:val="none"/>
        </w:rPr>
        <w:t> about the importance of preserving stored food and</w:t>
      </w:r>
      <w:hyperlink r:id="rId11" w:history="1">
        <w:r w:rsidRPr="009B4360">
          <w:rPr>
            <w:rFonts w:ascii="Segoe UI" w:eastAsia="Times New Roman" w:hAnsi="Segoe UI" w:cs="Segoe UI"/>
            <w:color w:val="F68263"/>
            <w:kern w:val="0"/>
            <w:u w:val="single"/>
            <w14:ligatures w14:val="none"/>
          </w:rPr>
          <w:t> involving them in meal planning</w:t>
        </w:r>
      </w:hyperlink>
      <w:r w:rsidRPr="009B4360">
        <w:rPr>
          <w:rFonts w:ascii="Segoe UI" w:eastAsia="Times New Roman" w:hAnsi="Segoe UI" w:cs="Segoe UI"/>
          <w:color w:val="4B4F58"/>
          <w:kern w:val="0"/>
          <w14:ligatures w14:val="none"/>
        </w:rPr>
        <w:t> can instill a sense of responsibility and minimize the chances of “mysterious disappearances.”</w:t>
      </w:r>
    </w:p>
    <w:p w14:paraId="3F595549" w14:textId="77777777" w:rsidR="009B4360" w:rsidRPr="009B4360" w:rsidRDefault="009B4360" w:rsidP="009B4360">
      <w:pPr>
        <w:shd w:val="clear" w:color="auto" w:fill="FFFFFF"/>
        <w:spacing w:after="0" w:line="312" w:lineRule="atLeast"/>
        <w:textAlignment w:val="baseline"/>
        <w:outlineLvl w:val="1"/>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Expert Tip</w:t>
      </w:r>
    </w:p>
    <w:p w14:paraId="6129A55D"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Make it a habit to </w:t>
      </w:r>
      <w:r w:rsidRPr="009B4360">
        <w:rPr>
          <w:rFonts w:ascii="Segoe UI" w:eastAsia="Times New Roman" w:hAnsi="Segoe UI" w:cs="Segoe UI"/>
          <w:b/>
          <w:bCs/>
          <w:color w:val="4B4F58"/>
          <w:kern w:val="0"/>
          <w14:ligatures w14:val="none"/>
        </w:rPr>
        <w:t>check your food storage regularly</w:t>
      </w:r>
      <w:r w:rsidRPr="009B4360">
        <w:rPr>
          <w:rFonts w:ascii="Segoe UI" w:eastAsia="Times New Roman" w:hAnsi="Segoe UI" w:cs="Segoe UI"/>
          <w:color w:val="4B4F58"/>
          <w:kern w:val="0"/>
          <w14:ligatures w14:val="none"/>
        </w:rPr>
        <w:t xml:space="preserve">; put a reminder </w:t>
      </w:r>
      <w:proofErr w:type="gramStart"/>
      <w:r w:rsidRPr="009B4360">
        <w:rPr>
          <w:rFonts w:ascii="Segoe UI" w:eastAsia="Times New Roman" w:hAnsi="Segoe UI" w:cs="Segoe UI"/>
          <w:color w:val="4B4F58"/>
          <w:kern w:val="0"/>
          <w14:ligatures w14:val="none"/>
        </w:rPr>
        <w:t>in</w:t>
      </w:r>
      <w:proofErr w:type="gramEnd"/>
      <w:r w:rsidRPr="009B4360">
        <w:rPr>
          <w:rFonts w:ascii="Segoe UI" w:eastAsia="Times New Roman" w:hAnsi="Segoe UI" w:cs="Segoe UI"/>
          <w:color w:val="4B4F58"/>
          <w:kern w:val="0"/>
          <w14:ligatures w14:val="none"/>
        </w:rPr>
        <w:t xml:space="preserve"> your phone to help you remember. By doing this, you catch problems early and keep your supplies in good shape for the long haul.</w:t>
      </w:r>
    </w:p>
    <w:p w14:paraId="367E1EE2" w14:textId="77777777" w:rsidR="009B4360" w:rsidRDefault="009B4360" w:rsidP="009B4360">
      <w:pPr>
        <w:shd w:val="clear" w:color="auto" w:fill="FFFFFF"/>
        <w:spacing w:after="0" w:line="312" w:lineRule="atLeast"/>
        <w:textAlignment w:val="baseline"/>
        <w:outlineLvl w:val="1"/>
        <w:rPr>
          <w:rFonts w:ascii="Segoe UI" w:eastAsia="Times New Roman" w:hAnsi="Segoe UI" w:cs="Segoe UI"/>
          <w:b/>
          <w:bCs/>
          <w:color w:val="3A3A3A"/>
          <w:kern w:val="0"/>
          <w14:ligatures w14:val="none"/>
        </w:rPr>
      </w:pPr>
    </w:p>
    <w:p w14:paraId="15B9C471" w14:textId="7D1F57F4" w:rsidR="009B4360" w:rsidRPr="009B4360" w:rsidRDefault="009B4360" w:rsidP="009B4360">
      <w:pPr>
        <w:shd w:val="clear" w:color="auto" w:fill="FFFFFF"/>
        <w:spacing w:after="0" w:line="312" w:lineRule="atLeast"/>
        <w:textAlignment w:val="baseline"/>
        <w:outlineLvl w:val="1"/>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lastRenderedPageBreak/>
        <w:t>FAQ</w:t>
      </w:r>
    </w:p>
    <w:p w14:paraId="12B1ECDC" w14:textId="77777777" w:rsidR="009B4360" w:rsidRPr="009B4360" w:rsidRDefault="009B4360" w:rsidP="009B4360">
      <w:pPr>
        <w:shd w:val="clear" w:color="auto" w:fill="FFFFFF"/>
        <w:spacing w:after="0" w:line="240" w:lineRule="auto"/>
        <w:rPr>
          <w:rFonts w:ascii="Segoe UI" w:eastAsia="Times New Roman" w:hAnsi="Segoe UI" w:cs="Segoe UI"/>
          <w:color w:val="4B4F58"/>
          <w:kern w:val="0"/>
          <w14:ligatures w14:val="none"/>
        </w:rPr>
      </w:pPr>
      <w:r w:rsidRPr="009B4360">
        <w:rPr>
          <w:rFonts w:ascii="Segoe UI" w:eastAsia="Times New Roman" w:hAnsi="Segoe UI" w:cs="Segoe UI"/>
          <w:b/>
          <w:bCs/>
          <w:color w:val="4B4F58"/>
          <w:kern w:val="0"/>
          <w14:ligatures w14:val="none"/>
        </w:rPr>
        <w:t>How do I effectively control the temperature in my food storage area?</w:t>
      </w:r>
    </w:p>
    <w:p w14:paraId="4ED8642D"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Use a thermometer to check temperatures in different rooms of your house. Experiment with relocating your food to cooler spots and consider using room-darkening blinds on windows.</w:t>
      </w:r>
    </w:p>
    <w:p w14:paraId="5E87EB49" w14:textId="77777777" w:rsidR="009B4360" w:rsidRPr="009B4360" w:rsidRDefault="009B4360" w:rsidP="009B4360">
      <w:pPr>
        <w:shd w:val="clear" w:color="auto" w:fill="FFFFFF"/>
        <w:spacing w:after="0" w:line="240" w:lineRule="auto"/>
        <w:rPr>
          <w:rFonts w:ascii="Segoe UI" w:eastAsia="Times New Roman" w:hAnsi="Segoe UI" w:cs="Segoe UI"/>
          <w:color w:val="4B4F58"/>
          <w:kern w:val="0"/>
          <w14:ligatures w14:val="none"/>
        </w:rPr>
      </w:pPr>
      <w:r w:rsidRPr="009B4360">
        <w:rPr>
          <w:rFonts w:ascii="Segoe UI" w:eastAsia="Times New Roman" w:hAnsi="Segoe UI" w:cs="Segoe UI"/>
          <w:b/>
          <w:bCs/>
          <w:color w:val="4B4F58"/>
          <w:kern w:val="0"/>
          <w14:ligatures w14:val="none"/>
        </w:rPr>
        <w:t>How do I maintain the nutritional value of stored food?</w:t>
      </w:r>
    </w:p>
    <w:p w14:paraId="1F5A40AA"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Understanding </w:t>
      </w:r>
      <w:hyperlink r:id="rId12" w:history="1">
        <w:r w:rsidRPr="009B4360">
          <w:rPr>
            <w:rFonts w:ascii="Segoe UI" w:eastAsia="Times New Roman" w:hAnsi="Segoe UI" w:cs="Segoe UI"/>
            <w:color w:val="F68263"/>
            <w:kern w:val="0"/>
            <w:u w:val="single"/>
            <w14:ligatures w14:val="none"/>
          </w:rPr>
          <w:t>proper packaging techniques</w:t>
        </w:r>
      </w:hyperlink>
      <w:r w:rsidRPr="009B4360">
        <w:rPr>
          <w:rFonts w:ascii="Segoe UI" w:eastAsia="Times New Roman" w:hAnsi="Segoe UI" w:cs="Segoe UI"/>
          <w:color w:val="4B4F58"/>
          <w:kern w:val="0"/>
          <w14:ligatures w14:val="none"/>
        </w:rPr>
        <w:t> as well as </w:t>
      </w:r>
      <w:hyperlink r:id="rId13" w:history="1">
        <w:r w:rsidRPr="009B4360">
          <w:rPr>
            <w:rFonts w:ascii="Segoe UI" w:eastAsia="Times New Roman" w:hAnsi="Segoe UI" w:cs="Segoe UI"/>
            <w:color w:val="F68263"/>
            <w:kern w:val="0"/>
            <w:u w:val="single"/>
            <w14:ligatures w14:val="none"/>
          </w:rPr>
          <w:t>choosing foods with longer shelf lives</w:t>
        </w:r>
      </w:hyperlink>
      <w:r w:rsidRPr="009B4360">
        <w:rPr>
          <w:rFonts w:ascii="Segoe UI" w:eastAsia="Times New Roman" w:hAnsi="Segoe UI" w:cs="Segoe UI"/>
          <w:color w:val="4B4F58"/>
          <w:kern w:val="0"/>
          <w14:ligatures w14:val="none"/>
        </w:rPr>
        <w:t> can all help maintain the nutrition of your food storage.</w:t>
      </w:r>
    </w:p>
    <w:p w14:paraId="646F77DF" w14:textId="77777777" w:rsidR="009B4360" w:rsidRPr="009B4360" w:rsidRDefault="009B4360" w:rsidP="009B4360">
      <w:pPr>
        <w:shd w:val="clear" w:color="auto" w:fill="FFFFFF"/>
        <w:spacing w:after="0" w:line="240" w:lineRule="auto"/>
        <w:rPr>
          <w:rFonts w:ascii="Segoe UI" w:eastAsia="Times New Roman" w:hAnsi="Segoe UI" w:cs="Segoe UI"/>
          <w:color w:val="4B4F58"/>
          <w:kern w:val="0"/>
          <w14:ligatures w14:val="none"/>
        </w:rPr>
      </w:pPr>
      <w:r w:rsidRPr="009B4360">
        <w:rPr>
          <w:rFonts w:ascii="Segoe UI" w:eastAsia="Times New Roman" w:hAnsi="Segoe UI" w:cs="Segoe UI"/>
          <w:b/>
          <w:bCs/>
          <w:color w:val="4B4F58"/>
          <w:kern w:val="0"/>
          <w14:ligatures w14:val="none"/>
        </w:rPr>
        <w:t>How do I protect my food storage from pests?</w:t>
      </w:r>
    </w:p>
    <w:p w14:paraId="2356961B"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Diatomaceous earth is a fantastic </w:t>
      </w:r>
      <w:hyperlink r:id="rId14" w:history="1">
        <w:r w:rsidRPr="009B4360">
          <w:rPr>
            <w:rFonts w:ascii="Segoe UI" w:eastAsia="Times New Roman" w:hAnsi="Segoe UI" w:cs="Segoe UI"/>
            <w:color w:val="F68263"/>
            <w:kern w:val="0"/>
            <w:u w:val="single"/>
            <w14:ligatures w14:val="none"/>
          </w:rPr>
          <w:t>all-natural pest control method</w:t>
        </w:r>
      </w:hyperlink>
      <w:r w:rsidRPr="009B4360">
        <w:rPr>
          <w:rFonts w:ascii="Segoe UI" w:eastAsia="Times New Roman" w:hAnsi="Segoe UI" w:cs="Segoe UI"/>
          <w:color w:val="4B4F58"/>
          <w:kern w:val="0"/>
          <w14:ligatures w14:val="none"/>
        </w:rPr>
        <w:t>.</w:t>
      </w:r>
    </w:p>
    <w:p w14:paraId="4BC95975" w14:textId="77777777" w:rsidR="009B4360" w:rsidRPr="009B4360" w:rsidRDefault="009B4360" w:rsidP="009B4360">
      <w:pPr>
        <w:shd w:val="clear" w:color="auto" w:fill="FFFFFF"/>
        <w:spacing w:after="0" w:line="240" w:lineRule="auto"/>
        <w:rPr>
          <w:rFonts w:ascii="Segoe UI" w:eastAsia="Times New Roman" w:hAnsi="Segoe UI" w:cs="Segoe UI"/>
          <w:color w:val="4B4F58"/>
          <w:kern w:val="0"/>
          <w14:ligatures w14:val="none"/>
        </w:rPr>
      </w:pPr>
      <w:r w:rsidRPr="009B4360">
        <w:rPr>
          <w:rFonts w:ascii="Segoe UI" w:eastAsia="Times New Roman" w:hAnsi="Segoe UI" w:cs="Segoe UI"/>
          <w:b/>
          <w:bCs/>
          <w:color w:val="4B4F58"/>
          <w:kern w:val="0"/>
          <w14:ligatures w14:val="none"/>
        </w:rPr>
        <w:t>What are effective rotation practices to prevent food waste?</w:t>
      </w:r>
    </w:p>
    <w:p w14:paraId="0679BA92"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color w:val="4B4F58"/>
          <w:kern w:val="0"/>
          <w14:ligatures w14:val="none"/>
        </w:rPr>
        <w:t>Consider grouping food items,</w:t>
      </w:r>
      <w:hyperlink r:id="rId15" w:history="1">
        <w:r w:rsidRPr="009B4360">
          <w:rPr>
            <w:rFonts w:ascii="Segoe UI" w:eastAsia="Times New Roman" w:hAnsi="Segoe UI" w:cs="Segoe UI"/>
            <w:color w:val="F68263"/>
            <w:kern w:val="0"/>
            <w:u w:val="single"/>
            <w14:ligatures w14:val="none"/>
          </w:rPr>
          <w:t> like canned goods</w:t>
        </w:r>
      </w:hyperlink>
      <w:r w:rsidRPr="009B4360">
        <w:rPr>
          <w:rFonts w:ascii="Segoe UI" w:eastAsia="Times New Roman" w:hAnsi="Segoe UI" w:cs="Segoe UI"/>
          <w:color w:val="4B4F58"/>
          <w:kern w:val="0"/>
          <w14:ligatures w14:val="none"/>
        </w:rPr>
        <w:t>, by expiration date to facilitate easy rotation. This simple practice ensures freshness and minimizes the risk of wasting food.</w:t>
      </w:r>
    </w:p>
    <w:p w14:paraId="06F71715" w14:textId="77777777" w:rsidR="009B4360" w:rsidRPr="009B4360" w:rsidRDefault="009B4360" w:rsidP="009B4360">
      <w:pPr>
        <w:shd w:val="clear" w:color="auto" w:fill="FFFFFF"/>
        <w:spacing w:after="0" w:line="312" w:lineRule="atLeast"/>
        <w:textAlignment w:val="baseline"/>
        <w:outlineLvl w:val="1"/>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Want More Help?</w:t>
      </w:r>
    </w:p>
    <w:p w14:paraId="503D4244"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b/>
          <w:bCs/>
          <w:color w:val="4B4F58"/>
          <w:kern w:val="0"/>
          <w14:ligatures w14:val="none"/>
        </w:rPr>
        <w:t>Do you need help building your emergency food storage? </w:t>
      </w:r>
      <w:r w:rsidRPr="009B4360">
        <w:rPr>
          <w:rFonts w:ascii="Segoe UI" w:eastAsia="Times New Roman" w:hAnsi="Segoe UI" w:cs="Segoe UI"/>
          <w:color w:val="4B4F58"/>
          <w:kern w:val="0"/>
          <w14:ligatures w14:val="none"/>
        </w:rPr>
        <w:t>I created a </w:t>
      </w:r>
      <w:hyperlink r:id="rId16" w:history="1">
        <w:r w:rsidRPr="009B4360">
          <w:rPr>
            <w:rFonts w:ascii="Segoe UI" w:eastAsia="Times New Roman" w:hAnsi="Segoe UI" w:cs="Segoe UI"/>
            <w:color w:val="F68263"/>
            <w:kern w:val="0"/>
            <w:u w:val="single"/>
            <w14:ligatures w14:val="none"/>
          </w:rPr>
          <w:t xml:space="preserve">FREE </w:t>
        </w:r>
        <w:proofErr w:type="spellStart"/>
        <w:r w:rsidRPr="009B4360">
          <w:rPr>
            <w:rFonts w:ascii="Segoe UI" w:eastAsia="Times New Roman" w:hAnsi="Segoe UI" w:cs="Segoe UI"/>
            <w:color w:val="F68263"/>
            <w:kern w:val="0"/>
            <w:u w:val="single"/>
            <w14:ligatures w14:val="none"/>
          </w:rPr>
          <w:t>ebook</w:t>
        </w:r>
        <w:proofErr w:type="spellEnd"/>
        <w:r w:rsidRPr="009B4360">
          <w:rPr>
            <w:rFonts w:ascii="Segoe UI" w:eastAsia="Times New Roman" w:hAnsi="Segoe UI" w:cs="Segoe UI"/>
            <w:color w:val="F68263"/>
            <w:kern w:val="0"/>
            <w:u w:val="single"/>
            <w14:ligatures w14:val="none"/>
          </w:rPr>
          <w:t xml:space="preserve"> to help you build a balanced pantry</w:t>
        </w:r>
      </w:hyperlink>
      <w:r w:rsidRPr="009B4360">
        <w:rPr>
          <w:rFonts w:ascii="Segoe UI" w:eastAsia="Times New Roman" w:hAnsi="Segoe UI" w:cs="Segoe UI"/>
          <w:color w:val="4B4F58"/>
          <w:kern w:val="0"/>
          <w14:ligatures w14:val="none"/>
        </w:rPr>
        <w:t>. In it I share simple tips and explanations to help you create an emergency food supply that will provide nutritious and simple meals in an emergency. Get that </w:t>
      </w:r>
      <w:hyperlink r:id="rId17" w:history="1">
        <w:r w:rsidRPr="009B4360">
          <w:rPr>
            <w:rFonts w:ascii="Segoe UI" w:eastAsia="Times New Roman" w:hAnsi="Segoe UI" w:cs="Segoe UI"/>
            <w:color w:val="F68263"/>
            <w:kern w:val="0"/>
            <w:u w:val="single"/>
            <w14:ligatures w14:val="none"/>
          </w:rPr>
          <w:t xml:space="preserve">free build a balanced pantry </w:t>
        </w:r>
        <w:proofErr w:type="spellStart"/>
        <w:r w:rsidRPr="009B4360">
          <w:rPr>
            <w:rFonts w:ascii="Segoe UI" w:eastAsia="Times New Roman" w:hAnsi="Segoe UI" w:cs="Segoe UI"/>
            <w:color w:val="F68263"/>
            <w:kern w:val="0"/>
            <w:u w:val="single"/>
            <w14:ligatures w14:val="none"/>
          </w:rPr>
          <w:t>ebook</w:t>
        </w:r>
        <w:proofErr w:type="spellEnd"/>
        <w:r w:rsidRPr="009B4360">
          <w:rPr>
            <w:rFonts w:ascii="Segoe UI" w:eastAsia="Times New Roman" w:hAnsi="Segoe UI" w:cs="Segoe UI"/>
            <w:color w:val="F68263"/>
            <w:kern w:val="0"/>
            <w:u w:val="single"/>
            <w14:ligatures w14:val="none"/>
          </w:rPr>
          <w:t xml:space="preserve"> here</w:t>
        </w:r>
      </w:hyperlink>
      <w:r w:rsidRPr="009B4360">
        <w:rPr>
          <w:rFonts w:ascii="Segoe UI" w:eastAsia="Times New Roman" w:hAnsi="Segoe UI" w:cs="Segoe UI"/>
          <w:color w:val="4B4F58"/>
          <w:kern w:val="0"/>
          <w14:ligatures w14:val="none"/>
        </w:rPr>
        <w:t>.</w:t>
      </w:r>
    </w:p>
    <w:p w14:paraId="59240909" w14:textId="77777777" w:rsidR="009B4360" w:rsidRPr="009B4360" w:rsidRDefault="009B4360" w:rsidP="009B4360">
      <w:pPr>
        <w:shd w:val="clear" w:color="auto" w:fill="FFFFFF"/>
        <w:spacing w:after="0" w:line="312" w:lineRule="atLeast"/>
        <w:textAlignment w:val="baseline"/>
        <w:outlineLvl w:val="1"/>
        <w:rPr>
          <w:rFonts w:ascii="Segoe UI" w:eastAsia="Times New Roman" w:hAnsi="Segoe UI" w:cs="Segoe UI"/>
          <w:b/>
          <w:bCs/>
          <w:color w:val="3A3A3A"/>
          <w:kern w:val="0"/>
          <w14:ligatures w14:val="none"/>
        </w:rPr>
      </w:pPr>
      <w:r w:rsidRPr="009B4360">
        <w:rPr>
          <w:rFonts w:ascii="Segoe UI" w:eastAsia="Times New Roman" w:hAnsi="Segoe UI" w:cs="Segoe UI"/>
          <w:b/>
          <w:bCs/>
          <w:color w:val="3A3A3A"/>
          <w:kern w:val="0"/>
          <w14:ligatures w14:val="none"/>
        </w:rPr>
        <w:t>Final Thoughts</w:t>
      </w:r>
    </w:p>
    <w:p w14:paraId="567B9268" w14:textId="77777777" w:rsidR="009B4360" w:rsidRPr="009B4360" w:rsidRDefault="009B4360" w:rsidP="009B4360">
      <w:pPr>
        <w:shd w:val="clear" w:color="auto" w:fill="FFFFFF"/>
        <w:spacing w:after="0" w:line="240" w:lineRule="auto"/>
        <w:textAlignment w:val="baseline"/>
        <w:rPr>
          <w:rFonts w:ascii="Segoe UI" w:eastAsia="Times New Roman" w:hAnsi="Segoe UI" w:cs="Segoe UI"/>
          <w:color w:val="4B4F58"/>
          <w:kern w:val="0"/>
          <w14:ligatures w14:val="none"/>
        </w:rPr>
      </w:pPr>
      <w:r w:rsidRPr="009B4360">
        <w:rPr>
          <w:rFonts w:ascii="Segoe UI" w:eastAsia="Times New Roman" w:hAnsi="Segoe UI" w:cs="Segoe UI"/>
          <w:b/>
          <w:bCs/>
          <w:color w:val="4B4F58"/>
          <w:kern w:val="0"/>
          <w14:ligatures w14:val="none"/>
        </w:rPr>
        <w:t>Food storage is an investment and should be treated as one.</w:t>
      </w:r>
      <w:r w:rsidRPr="009B4360">
        <w:rPr>
          <w:rFonts w:ascii="Segoe UI" w:eastAsia="Times New Roman" w:hAnsi="Segoe UI" w:cs="Segoe UI"/>
          <w:color w:val="4B4F58"/>
          <w:kern w:val="0"/>
          <w14:ligatures w14:val="none"/>
        </w:rPr>
        <w:t> Taking the</w:t>
      </w:r>
      <w:hyperlink r:id="rId18" w:history="1">
        <w:r w:rsidRPr="009B4360">
          <w:rPr>
            <w:rFonts w:ascii="Segoe UI" w:eastAsia="Times New Roman" w:hAnsi="Segoe UI" w:cs="Segoe UI"/>
            <w:color w:val="F68263"/>
            <w:kern w:val="0"/>
            <w:u w:val="single"/>
            <w14:ligatures w14:val="none"/>
          </w:rPr>
          <w:t> extra steps to keep it safe </w:t>
        </w:r>
      </w:hyperlink>
      <w:r w:rsidRPr="009B4360">
        <w:rPr>
          <w:rFonts w:ascii="Segoe UI" w:eastAsia="Times New Roman" w:hAnsi="Segoe UI" w:cs="Segoe UI"/>
          <w:color w:val="4B4F58"/>
          <w:kern w:val="0"/>
          <w14:ligatures w14:val="none"/>
        </w:rPr>
        <w:t>from these six enemies of food storage is well worth your time.</w:t>
      </w:r>
    </w:p>
    <w:p w14:paraId="7BD9ACD8" w14:textId="77777777" w:rsidR="00126D0C" w:rsidRPr="009B4360" w:rsidRDefault="00126D0C" w:rsidP="009B4360">
      <w:pPr>
        <w:spacing w:after="0"/>
      </w:pPr>
    </w:p>
    <w:sectPr w:rsidR="00126D0C" w:rsidRPr="009B4360" w:rsidSect="009B43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360"/>
    <w:rsid w:val="00126D0C"/>
    <w:rsid w:val="0066013A"/>
    <w:rsid w:val="009B4360"/>
    <w:rsid w:val="00A32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C328"/>
  <w15:chartTrackingRefBased/>
  <w15:docId w15:val="{717CB2F6-7628-4CB3-9B04-775554CF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3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3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3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3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360"/>
    <w:rPr>
      <w:rFonts w:eastAsiaTheme="majorEastAsia" w:cstheme="majorBidi"/>
      <w:color w:val="272727" w:themeColor="text1" w:themeTint="D8"/>
    </w:rPr>
  </w:style>
  <w:style w:type="paragraph" w:styleId="Title">
    <w:name w:val="Title"/>
    <w:basedOn w:val="Normal"/>
    <w:next w:val="Normal"/>
    <w:link w:val="TitleChar"/>
    <w:uiPriority w:val="10"/>
    <w:qFormat/>
    <w:rsid w:val="009B4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360"/>
    <w:pPr>
      <w:spacing w:before="160"/>
      <w:jc w:val="center"/>
    </w:pPr>
    <w:rPr>
      <w:i/>
      <w:iCs/>
      <w:color w:val="404040" w:themeColor="text1" w:themeTint="BF"/>
    </w:rPr>
  </w:style>
  <w:style w:type="character" w:customStyle="1" w:styleId="QuoteChar">
    <w:name w:val="Quote Char"/>
    <w:basedOn w:val="DefaultParagraphFont"/>
    <w:link w:val="Quote"/>
    <w:uiPriority w:val="29"/>
    <w:rsid w:val="009B4360"/>
    <w:rPr>
      <w:i/>
      <w:iCs/>
      <w:color w:val="404040" w:themeColor="text1" w:themeTint="BF"/>
    </w:rPr>
  </w:style>
  <w:style w:type="paragraph" w:styleId="ListParagraph">
    <w:name w:val="List Paragraph"/>
    <w:basedOn w:val="Normal"/>
    <w:uiPriority w:val="34"/>
    <w:qFormat/>
    <w:rsid w:val="009B4360"/>
    <w:pPr>
      <w:ind w:left="720"/>
      <w:contextualSpacing/>
    </w:pPr>
  </w:style>
  <w:style w:type="character" w:styleId="IntenseEmphasis">
    <w:name w:val="Intense Emphasis"/>
    <w:basedOn w:val="DefaultParagraphFont"/>
    <w:uiPriority w:val="21"/>
    <w:qFormat/>
    <w:rsid w:val="009B4360"/>
    <w:rPr>
      <w:i/>
      <w:iCs/>
      <w:color w:val="0F4761" w:themeColor="accent1" w:themeShade="BF"/>
    </w:rPr>
  </w:style>
  <w:style w:type="paragraph" w:styleId="IntenseQuote">
    <w:name w:val="Intense Quote"/>
    <w:basedOn w:val="Normal"/>
    <w:next w:val="Normal"/>
    <w:link w:val="IntenseQuoteChar"/>
    <w:uiPriority w:val="30"/>
    <w:qFormat/>
    <w:rsid w:val="009B4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360"/>
    <w:rPr>
      <w:i/>
      <w:iCs/>
      <w:color w:val="0F4761" w:themeColor="accent1" w:themeShade="BF"/>
    </w:rPr>
  </w:style>
  <w:style w:type="character" w:styleId="IntenseReference">
    <w:name w:val="Intense Reference"/>
    <w:basedOn w:val="DefaultParagraphFont"/>
    <w:uiPriority w:val="32"/>
    <w:qFormat/>
    <w:rsid w:val="009B4360"/>
    <w:rPr>
      <w:b/>
      <w:bCs/>
      <w:smallCaps/>
      <w:color w:val="0F4761" w:themeColor="accent1" w:themeShade="BF"/>
      <w:spacing w:val="5"/>
    </w:rPr>
  </w:style>
  <w:style w:type="character" w:customStyle="1" w:styleId="author-name">
    <w:name w:val="author-name"/>
    <w:basedOn w:val="DefaultParagraphFont"/>
    <w:rsid w:val="009B4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urvivalmom.com/selecting-vacuum-sealer/" TargetMode="External"/><Relationship Id="rId13" Type="http://schemas.openxmlformats.org/officeDocument/2006/relationships/hyperlink" Target="https://thesurvivalmom.com/the-top-10-foods-to-not-store/" TargetMode="External"/><Relationship Id="rId18" Type="http://schemas.openxmlformats.org/officeDocument/2006/relationships/hyperlink" Target="https://thesurvivalmom.com/15-commandments-food-storage/" TargetMode="External"/><Relationship Id="rId3" Type="http://schemas.openxmlformats.org/officeDocument/2006/relationships/webSettings" Target="webSettings.xml"/><Relationship Id="rId7" Type="http://schemas.openxmlformats.org/officeDocument/2006/relationships/hyperlink" Target="https://www.amazon.com/gp/search/ref=as_li_qf_sp_sr_il_tl?ie=UTF8&amp;camp=1789&amp;creative=9325&amp;index=aps&amp;keywords=oxygen%20absorbers&amp;linkCode=as2&amp;tag=thes0d-20&amp;linkId=UCYTYAAMHJIQIGFD" TargetMode="External"/><Relationship Id="rId12" Type="http://schemas.openxmlformats.org/officeDocument/2006/relationships/hyperlink" Target="https://thesurvivalmom.com/20-foods-that-must-be-re-packaged-for-long-term-storage-and-how-to-repackage-them/" TargetMode="External"/><Relationship Id="rId17" Type="http://schemas.openxmlformats.org/officeDocument/2006/relationships/hyperlink" Target="https://thesurvivalmom.com/create-your-balanced-pantry-today/" TargetMode="External"/><Relationship Id="rId2" Type="http://schemas.openxmlformats.org/officeDocument/2006/relationships/settings" Target="settings.xml"/><Relationship Id="rId16" Type="http://schemas.openxmlformats.org/officeDocument/2006/relationships/hyperlink" Target="https://thesurvivalmom.com/create-your-balanced-pantry-toda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hesurvivalmom.com/too-hot-for-food-storage/" TargetMode="External"/><Relationship Id="rId11" Type="http://schemas.openxmlformats.org/officeDocument/2006/relationships/hyperlink" Target="https://thesurvivalmom.com/homeschooling-survival-skills/" TargetMode="External"/><Relationship Id="rId5" Type="http://schemas.openxmlformats.org/officeDocument/2006/relationships/hyperlink" Target="https://modernsurvivalblog.com/survival-kitchen/temperature-versus-food-storage-shelf-life/" TargetMode="External"/><Relationship Id="rId15" Type="http://schemas.openxmlformats.org/officeDocument/2006/relationships/hyperlink" Target="https://thesurvivalmom.com/storing-canned-food-basics/" TargetMode="External"/><Relationship Id="rId10" Type="http://schemas.openxmlformats.org/officeDocument/2006/relationships/hyperlink" Target="https://thesurvivalmom.com/try-today-diatomaceous-earth-controlling-pests/" TargetMode="External"/><Relationship Id="rId19" Type="http://schemas.openxmlformats.org/officeDocument/2006/relationships/fontTable" Target="fontTable.xml"/><Relationship Id="rId4" Type="http://schemas.openxmlformats.org/officeDocument/2006/relationships/hyperlink" Target="https://thesurvivalmom.com/author/lisa-bedford/" TargetMode="External"/><Relationship Id="rId9" Type="http://schemas.openxmlformats.org/officeDocument/2006/relationships/hyperlink" Target="https://thesurvivalmom.com/protect-home-food-from-pests-rodents/" TargetMode="External"/><Relationship Id="rId14" Type="http://schemas.openxmlformats.org/officeDocument/2006/relationships/hyperlink" Target="https://thesurvivalmom.com/try-today-diatomaceous-earth-controlling-p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845</Words>
  <Characters>4817</Characters>
  <Application>Microsoft Office Word</Application>
  <DocSecurity>0</DocSecurity>
  <Lines>40</Lines>
  <Paragraphs>11</Paragraphs>
  <ScaleCrop>false</ScaleCrop>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2026-07-02T02:41:00Z</dcterms:created>
  <dcterms:modified xsi:type="dcterms:W3CDTF">2026-07-02T02:44:00Z</dcterms:modified>
</cp:coreProperties>
</file>