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EB7B" w14:textId="74319959" w:rsidR="00200DAC" w:rsidRPr="00200DAC" w:rsidRDefault="00200DAC">
      <w:pPr>
        <w:rPr>
          <w:rFonts w:ascii="Arial" w:hAnsi="Arial" w:cs="Arial"/>
          <w:b/>
          <w:bCs/>
          <w:color w:val="5B4841"/>
          <w:sz w:val="36"/>
          <w:szCs w:val="36"/>
          <w:shd w:val="clear" w:color="auto" w:fill="FFFFFF"/>
        </w:rPr>
      </w:pPr>
      <w:r w:rsidRPr="00200DAC">
        <w:rPr>
          <w:rFonts w:ascii="Arial" w:hAnsi="Arial" w:cs="Arial"/>
          <w:b/>
          <w:bCs/>
          <w:color w:val="5B4841"/>
          <w:sz w:val="36"/>
          <w:szCs w:val="36"/>
          <w:shd w:val="clear" w:color="auto" w:fill="FFFFFF"/>
        </w:rPr>
        <w:t>ALPHA-GAL SYNDROME</w:t>
      </w:r>
    </w:p>
    <w:p w14:paraId="3F6C8E0F" w14:textId="77777777" w:rsidR="00200DAC" w:rsidRDefault="00200DAC">
      <w:pPr>
        <w:rPr>
          <w:rFonts w:ascii="Arial" w:hAnsi="Arial" w:cs="Arial"/>
          <w:color w:val="5B4841"/>
          <w:shd w:val="clear" w:color="auto" w:fill="FFFFFF"/>
        </w:rPr>
      </w:pPr>
      <w:r w:rsidRPr="00200DAC">
        <w:rPr>
          <w:rFonts w:ascii="Arial" w:hAnsi="Arial" w:cs="Arial"/>
          <w:color w:val="5B4841"/>
          <w:shd w:val="clear" w:color="auto" w:fill="FFFFFF"/>
        </w:rPr>
        <w:t>When I first heard about alpha-gal syndrome, I'll be honest. I couldn't believe it could possibly be real. 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A tick bite that makes you allergic to meat? And leather? And dairy? Possibly for the rest of your life?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It sounded like a freakish outlier disease, right?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Well, it's very real, and according to recent statistics, it's spreading fast.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Alpha-gal syndrome (AGS) is triggered when a tick, usually the lone star tick, bites you and injects a sugar molecule called alpha-gal into your bloodstream. Your immune system then flags it as a threat. From that point on, every time you eat red meat (beef, bison, rabbit, lamb, deer, and pork) your body launches an allergic reaction.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 xml:space="preserve">We're talking hives, vomiting, </w:t>
      </w:r>
      <w:r w:rsidRPr="00200DAC">
        <w:rPr>
          <w:rFonts w:ascii="Arial" w:hAnsi="Arial" w:cs="Arial"/>
          <w:color w:val="5B4841"/>
          <w:shd w:val="clear" w:color="auto" w:fill="FFFFFF"/>
        </w:rPr>
        <w:t>having difficulty</w:t>
      </w:r>
      <w:r w:rsidRPr="00200DAC">
        <w:rPr>
          <w:rFonts w:ascii="Arial" w:hAnsi="Arial" w:cs="Arial"/>
          <w:color w:val="5B4841"/>
          <w:shd w:val="clear" w:color="auto" w:fill="FFFFFF"/>
        </w:rPr>
        <w:t xml:space="preserve"> breathing, even anaphylaxis.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The reaction to the tick bite doesn't happen right away. It shows up a few hours after you eat, which means most people spend months (or years) confused about why they keep getting mysteriously sick at night.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It gets worse, though. "Hidden" ingredients are a danger, too. That means anything cooked in or containing lard or tallow, meat-based gravies, sauces, and broths -- you can't even touch leather. No leather shoes, no leather belts -- it's crazy, but true.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So this spring I began noticing more news reports of increased ticks, tick bites, and alpha-gal cases. There's been a 100-fold increase in positive alpha-gal test results between 2013 and 2024. It's estimated that up to 450,000 Americans may have it, but half of primary care doctors have never even heard of it!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This year, tick populations are rapidly increasing and ER visits for tick bites are up 25% this year</w:t>
      </w:r>
      <w:r>
        <w:rPr>
          <w:rFonts w:ascii="Arial" w:hAnsi="Arial" w:cs="Arial"/>
          <w:color w:val="5B4841"/>
          <w:shd w:val="clear" w:color="auto" w:fill="FFFFFF"/>
        </w:rPr>
        <w:t>.</w:t>
      </w:r>
    </w:p>
    <w:p w14:paraId="620A4E14" w14:textId="10CE7663" w:rsidR="00200DAC" w:rsidRDefault="00200DAC">
      <w:pPr>
        <w:rPr>
          <w:rFonts w:ascii="Arial" w:hAnsi="Arial" w:cs="Arial"/>
          <w:color w:val="5B4841"/>
          <w:sz w:val="27"/>
          <w:szCs w:val="27"/>
          <w:shd w:val="clear" w:color="auto" w:fill="FFFFFF"/>
        </w:rPr>
      </w:pPr>
      <w:r w:rsidRPr="00200DAC">
        <w:rPr>
          <w:rFonts w:ascii="Arial" w:hAnsi="Arial" w:cs="Arial"/>
          <w:color w:val="5B4841"/>
          <w:shd w:val="clear" w:color="auto" w:fill="FFFFFF"/>
        </w:rPr>
        <w:t>So last week when I read that The Herbal Academy put together a free webinar, "After the Bite: What you need to know about tick-borne diseases", </w:t>
      </w:r>
      <w:hyperlink r:id="rId4" w:history="1">
        <w:r w:rsidRPr="00200DAC">
          <w:rPr>
            <w:rStyle w:val="Hyperlink"/>
            <w:rFonts w:ascii="Arial" w:hAnsi="Arial" w:cs="Arial"/>
            <w:color w:val="962D53"/>
            <w:shd w:val="clear" w:color="auto" w:fill="FFFFFF"/>
          </w:rPr>
          <w:t>I immediately signed up and encourage you to do the same.</w:t>
        </w:r>
      </w:hyperlink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That webinar is coming up on Wednesday at 1 p.m. ET, so get registered ASAP. They'll have a </w:t>
      </w:r>
      <w:proofErr w:type="gramStart"/>
      <w:r w:rsidRPr="00200DAC">
        <w:rPr>
          <w:rFonts w:ascii="Arial" w:hAnsi="Arial" w:cs="Arial"/>
          <w:b/>
          <w:bCs/>
          <w:color w:val="5B4841"/>
          <w:shd w:val="clear" w:color="auto" w:fill="FFFFFF"/>
        </w:rPr>
        <w:t>replay</w:t>
      </w:r>
      <w:proofErr w:type="gramEnd"/>
      <w:r w:rsidRPr="00200DAC">
        <w:rPr>
          <w:rFonts w:ascii="Arial" w:hAnsi="Arial" w:cs="Arial"/>
          <w:b/>
          <w:bCs/>
          <w:color w:val="5B4841"/>
          <w:shd w:val="clear" w:color="auto" w:fill="FFFFFF"/>
        </w:rPr>
        <w:t xml:space="preserve"> available</w:t>
      </w:r>
      <w:r w:rsidRPr="00200DAC">
        <w:rPr>
          <w:rFonts w:ascii="Arial" w:hAnsi="Arial" w:cs="Arial"/>
          <w:color w:val="5B4841"/>
          <w:shd w:val="clear" w:color="auto" w:fill="FFFFFF"/>
        </w:rPr>
        <w:t> for everyone who registers.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If you spend any time outdoors -- gardening, hiking, letting your kids play in the yard -- this is the kind of information worth having. When my daughter was hiking in Maine last week, I said, "Watch out for ticks!!" LOL</w:t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</w:rPr>
        <w:br/>
      </w:r>
      <w:r w:rsidRPr="00200DAC">
        <w:rPr>
          <w:rFonts w:ascii="Arial" w:hAnsi="Arial" w:cs="Arial"/>
          <w:color w:val="5B4841"/>
          <w:shd w:val="clear" w:color="auto" w:fill="FFFFFF"/>
        </w:rPr>
        <w:t>Tick season is here, but there's a lot we can do to be proactive before and after a bite.</w:t>
      </w:r>
    </w:p>
    <w:sectPr w:rsidR="00200DAC" w:rsidSect="00200D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AC"/>
    <w:rsid w:val="00041D62"/>
    <w:rsid w:val="00126D0C"/>
    <w:rsid w:val="00200DAC"/>
    <w:rsid w:val="00A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115B"/>
  <w15:chartTrackingRefBased/>
  <w15:docId w15:val="{71EA6090-D0B5-48C7-B935-3537BA8D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D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00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dripemail2.com/c/eyJhbGciOiJIUzI1NiJ9.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.S6vzeOVuOxLbjjO1oPSJkXRml1xfdWwCApL2zlQNs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2026-05-25T21:43:00Z</dcterms:created>
  <dcterms:modified xsi:type="dcterms:W3CDTF">2026-05-25T21:48:00Z</dcterms:modified>
</cp:coreProperties>
</file>